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73" w:rsidRPr="00796873" w:rsidRDefault="00796873" w:rsidP="00796873">
      <w:pPr>
        <w:shd w:val="clear" w:color="auto" w:fill="FFFFFF"/>
        <w:spacing w:after="0" w:line="240" w:lineRule="auto"/>
        <w:outlineLvl w:val="0"/>
        <w:rPr>
          <w:rFonts w:ascii="Arial" w:eastAsia="Times New Roman" w:hAnsi="Arial" w:cs="Arial"/>
          <w:color w:val="373737"/>
          <w:kern w:val="36"/>
          <w:sz w:val="53"/>
          <w:szCs w:val="53"/>
          <w:lang w:eastAsia="ru-RU"/>
        </w:rPr>
      </w:pPr>
      <w:r w:rsidRPr="00796873">
        <w:rPr>
          <w:rFonts w:ascii="Arial" w:eastAsia="Times New Roman" w:hAnsi="Arial" w:cs="Arial"/>
          <w:color w:val="373737"/>
          <w:kern w:val="36"/>
          <w:sz w:val="53"/>
          <w:szCs w:val="53"/>
          <w:lang w:eastAsia="ru-RU"/>
        </w:rPr>
        <w:t>Федеральный закон Российской Федерации от 3 февраля 2015 г. N 7-ФЗ</w:t>
      </w:r>
    </w:p>
    <w:p w:rsidR="00796873" w:rsidRPr="00796873" w:rsidRDefault="00796873" w:rsidP="00796873">
      <w:pPr>
        <w:shd w:val="clear" w:color="auto" w:fill="FFFFFF"/>
        <w:spacing w:after="0" w:line="240" w:lineRule="auto"/>
        <w:outlineLvl w:val="1"/>
        <w:rPr>
          <w:rFonts w:ascii="Arial" w:eastAsia="Times New Roman" w:hAnsi="Arial" w:cs="Arial"/>
          <w:color w:val="373737"/>
          <w:sz w:val="29"/>
          <w:szCs w:val="29"/>
          <w:lang w:eastAsia="ru-RU"/>
        </w:rPr>
      </w:pPr>
      <w:r w:rsidRPr="00796873">
        <w:rPr>
          <w:rFonts w:ascii="Arial" w:eastAsia="Times New Roman" w:hAnsi="Arial" w:cs="Arial"/>
          <w:color w:val="373737"/>
          <w:sz w:val="29"/>
          <w:szCs w:val="29"/>
          <w:lang w:eastAsia="ru-RU"/>
        </w:rPr>
        <w:t>"О внесении изменений в отдельные законодательные акты Российской Федерации" </w:t>
      </w:r>
      <w:hyperlink r:id="rId5" w:anchor="comments" w:history="1">
        <w:r w:rsidRPr="00796873">
          <w:rPr>
            <w:rFonts w:ascii="Arial" w:eastAsia="Times New Roman" w:hAnsi="Arial" w:cs="Arial"/>
            <w:color w:val="FFFFFF"/>
            <w:sz w:val="14"/>
            <w:szCs w:val="14"/>
            <w:bdr w:val="none" w:sz="0" w:space="0" w:color="auto" w:frame="1"/>
            <w:lang w:eastAsia="ru-RU"/>
          </w:rPr>
          <w:t>0</w:t>
        </w:r>
      </w:hyperlink>
    </w:p>
    <w:p w:rsidR="00796873" w:rsidRPr="00796873" w:rsidRDefault="00796873" w:rsidP="00796873">
      <w:pPr>
        <w:shd w:val="clear" w:color="auto" w:fill="FFFFFF"/>
        <w:spacing w:after="0" w:line="240" w:lineRule="atLeast"/>
        <w:rPr>
          <w:rFonts w:ascii="Arial" w:eastAsia="Times New Roman" w:hAnsi="Arial" w:cs="Arial"/>
          <w:color w:val="373737"/>
          <w:sz w:val="17"/>
          <w:szCs w:val="17"/>
          <w:lang w:eastAsia="ru-RU"/>
        </w:rPr>
      </w:pPr>
      <w:r w:rsidRPr="00796873">
        <w:rPr>
          <w:rFonts w:ascii="Arial" w:eastAsia="Times New Roman" w:hAnsi="Arial" w:cs="Arial"/>
          <w:color w:val="B5B5B5"/>
          <w:sz w:val="18"/>
          <w:szCs w:val="18"/>
          <w:lang w:eastAsia="ru-RU"/>
        </w:rPr>
        <w:t>Опубликовано:</w:t>
      </w:r>
      <w:r w:rsidRPr="00796873">
        <w:rPr>
          <w:rFonts w:ascii="Arial" w:eastAsia="Times New Roman" w:hAnsi="Arial" w:cs="Arial"/>
          <w:color w:val="373737"/>
          <w:sz w:val="17"/>
          <w:szCs w:val="17"/>
          <w:lang w:eastAsia="ru-RU"/>
        </w:rPr>
        <w:t> 6 февраля 2015 г. в </w:t>
      </w:r>
      <w:hyperlink r:id="rId6" w:history="1">
        <w:r w:rsidRPr="00796873">
          <w:rPr>
            <w:rFonts w:ascii="Arial" w:eastAsia="Times New Roman" w:hAnsi="Arial" w:cs="Arial"/>
            <w:color w:val="344A64"/>
            <w:sz w:val="17"/>
            <w:szCs w:val="17"/>
            <w:bdr w:val="none" w:sz="0" w:space="0" w:color="auto" w:frame="1"/>
            <w:lang w:eastAsia="ru-RU"/>
          </w:rPr>
          <w:t>"РГ" - Федеральный выпуск №6595</w:t>
        </w:r>
        <w:proofErr w:type="gramStart"/>
      </w:hyperlink>
      <w:r w:rsidRPr="00796873">
        <w:rPr>
          <w:rFonts w:ascii="Arial" w:eastAsia="Times New Roman" w:hAnsi="Arial" w:cs="Arial"/>
          <w:color w:val="373737"/>
          <w:sz w:val="17"/>
          <w:szCs w:val="17"/>
          <w:lang w:eastAsia="ru-RU"/>
        </w:rPr>
        <w:t> </w:t>
      </w:r>
      <w:r w:rsidRPr="00796873">
        <w:rPr>
          <w:rFonts w:ascii="Arial" w:eastAsia="Times New Roman" w:hAnsi="Arial" w:cs="Arial"/>
          <w:color w:val="373737"/>
          <w:sz w:val="17"/>
          <w:szCs w:val="17"/>
          <w:lang w:eastAsia="ru-RU"/>
        </w:rPr>
        <w:br/>
      </w:r>
      <w:r w:rsidRPr="00796873">
        <w:rPr>
          <w:rFonts w:ascii="Arial" w:eastAsia="Times New Roman" w:hAnsi="Arial" w:cs="Arial"/>
          <w:color w:val="B5B5B5"/>
          <w:sz w:val="18"/>
          <w:szCs w:val="18"/>
          <w:lang w:eastAsia="ru-RU"/>
        </w:rPr>
        <w:t>В</w:t>
      </w:r>
      <w:proofErr w:type="gramEnd"/>
      <w:r w:rsidRPr="00796873">
        <w:rPr>
          <w:rFonts w:ascii="Arial" w:eastAsia="Times New Roman" w:hAnsi="Arial" w:cs="Arial"/>
          <w:color w:val="B5B5B5"/>
          <w:sz w:val="18"/>
          <w:szCs w:val="18"/>
          <w:lang w:eastAsia="ru-RU"/>
        </w:rPr>
        <w:t>ступает в силу:</w:t>
      </w:r>
      <w:r w:rsidRPr="00796873">
        <w:rPr>
          <w:rFonts w:ascii="Arial" w:eastAsia="Times New Roman" w:hAnsi="Arial" w:cs="Arial"/>
          <w:color w:val="373737"/>
          <w:sz w:val="17"/>
          <w:szCs w:val="17"/>
          <w:lang w:eastAsia="ru-RU"/>
        </w:rPr>
        <w:t>15 февраля 2015 г.</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П</w:t>
      </w:r>
      <w:bookmarkStart w:id="0" w:name="_GoBack"/>
      <w:bookmarkEnd w:id="0"/>
      <w:r>
        <w:rPr>
          <w:rFonts w:ascii="Arial" w:hAnsi="Arial" w:cs="Arial"/>
          <w:b/>
          <w:bCs/>
          <w:color w:val="373737"/>
          <w:sz w:val="23"/>
          <w:szCs w:val="23"/>
        </w:rPr>
        <w:t>ринят Государственной Думой 23 января 2015 года</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b/>
          <w:bCs/>
          <w:color w:val="373737"/>
          <w:sz w:val="23"/>
          <w:szCs w:val="23"/>
        </w:rPr>
        <w:t>Одобрен</w:t>
      </w:r>
      <w:proofErr w:type="gramEnd"/>
      <w:r>
        <w:rPr>
          <w:rFonts w:ascii="Arial" w:hAnsi="Arial" w:cs="Arial"/>
          <w:b/>
          <w:bCs/>
          <w:color w:val="373737"/>
          <w:sz w:val="23"/>
          <w:szCs w:val="23"/>
        </w:rPr>
        <w:t xml:space="preserve"> Советом Федерации 28 января 2015 года</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1</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Уголовный кодекс Российской Федерации (Собрание законодательства Российской Федерации, 1996, N 25, ст. 2954; 1998, N 26, ст. 3012; 1999, N 12, ст. 1407; N 28, ст. 3490; 2003, N 50, ст. 4848; 2004, N 30, ст. 3091; 2006, N 2, ст. 176; 2007, N 21, ст. 2456; N 31, ст. 4008;</w:t>
      </w:r>
      <w:proofErr w:type="gramEnd"/>
      <w:r>
        <w:rPr>
          <w:rFonts w:ascii="Arial" w:hAnsi="Arial" w:cs="Arial"/>
          <w:color w:val="373737"/>
          <w:sz w:val="23"/>
          <w:szCs w:val="23"/>
        </w:rPr>
        <w:t xml:space="preserve"> </w:t>
      </w:r>
      <w:proofErr w:type="gramStart"/>
      <w:r>
        <w:rPr>
          <w:rFonts w:ascii="Arial" w:hAnsi="Arial" w:cs="Arial"/>
          <w:color w:val="373737"/>
          <w:sz w:val="23"/>
          <w:szCs w:val="23"/>
        </w:rPr>
        <w:t>N 45, ст. 5429; 2009, N 31, ст. 3921; N 52, ст. 6453; 2010, N 19, ст. 2289; N 21, ст. 2525; N 49, ст. 6412; 2011, N 11, ст. 1495; N 50, ст. 7362; 2012, N 10, ст. 1162, 1166; N 24, ст. 3071; N 30, ст. 4172; 2013, N 27, ст. 3477;</w:t>
      </w:r>
      <w:proofErr w:type="gramEnd"/>
      <w:r>
        <w:rPr>
          <w:rFonts w:ascii="Arial" w:hAnsi="Arial" w:cs="Arial"/>
          <w:color w:val="373737"/>
          <w:sz w:val="23"/>
          <w:szCs w:val="23"/>
        </w:rPr>
        <w:t xml:space="preserve"> </w:t>
      </w:r>
      <w:proofErr w:type="gramStart"/>
      <w:r>
        <w:rPr>
          <w:rFonts w:ascii="Arial" w:hAnsi="Arial" w:cs="Arial"/>
          <w:color w:val="373737"/>
          <w:sz w:val="23"/>
          <w:szCs w:val="23"/>
        </w:rPr>
        <w:t>N 30, ст. 4078; N 48, ст. 6165; N 52, ст. 6945, 6946; Российская газета, 2015, 12 января) дополнить статьей 234[1] следующего содержания:</w:t>
      </w:r>
      <w:proofErr w:type="gramEnd"/>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234</w:t>
      </w:r>
      <w:r>
        <w:rPr>
          <w:rFonts w:ascii="Arial" w:hAnsi="Arial" w:cs="Arial"/>
          <w:color w:val="373737"/>
          <w:sz w:val="23"/>
          <w:szCs w:val="23"/>
          <w:vertAlign w:val="superscript"/>
        </w:rPr>
        <w:t>1</w:t>
      </w:r>
      <w:r>
        <w:rPr>
          <w:rFonts w:ascii="Arial" w:hAnsi="Arial" w:cs="Arial"/>
          <w:color w:val="373737"/>
          <w:sz w:val="23"/>
          <w:szCs w:val="23"/>
        </w:rPr>
        <w:t>.</w:t>
      </w:r>
      <w:r>
        <w:rPr>
          <w:rStyle w:val="apple-converted-space"/>
          <w:rFonts w:ascii="Arial" w:hAnsi="Arial" w:cs="Arial"/>
          <w:color w:val="373737"/>
          <w:sz w:val="23"/>
          <w:szCs w:val="23"/>
        </w:rPr>
        <w:t> </w:t>
      </w:r>
      <w:r>
        <w:rPr>
          <w:rFonts w:ascii="Arial" w:hAnsi="Arial" w:cs="Arial"/>
          <w:b/>
          <w:bCs/>
          <w:color w:val="373737"/>
          <w:sz w:val="23"/>
          <w:szCs w:val="23"/>
        </w:rPr>
        <w:t>Незаконный оборот новых потенциально опасных психоактивных веществ</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психоактивных веществ, оборот которых в Российской Федерации запрещен, -</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наказываются принудительными работами на срок до пяти лет либо лишением свободы на срок до восьми лет</w:t>
      </w:r>
      <w:proofErr w:type="gramStart"/>
      <w:r>
        <w:rPr>
          <w:rFonts w:ascii="Arial" w:hAnsi="Arial" w:cs="Arial"/>
          <w:color w:val="373737"/>
          <w:sz w:val="23"/>
          <w:szCs w:val="23"/>
        </w:rPr>
        <w:t>.".</w:t>
      </w:r>
      <w:proofErr w:type="gramEnd"/>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2</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Внести в Федеральный закон от 8 января 1998 года N 3-ФЗ "О наркотических средствах и психотропных веществах" (Собрание законодательства Российской Федерации, 1998, N 2, ст. 219; 2003, N 27, ст. 2700; 2005, N 19, ст. 1752; 2006, N 43, ст. 4412; N 44, ст. 4535; 2007, N 30, ст. 3748; </w:t>
      </w:r>
      <w:proofErr w:type="gramStart"/>
      <w:r>
        <w:rPr>
          <w:rFonts w:ascii="Arial" w:hAnsi="Arial" w:cs="Arial"/>
          <w:color w:val="373737"/>
          <w:sz w:val="23"/>
          <w:szCs w:val="23"/>
        </w:rPr>
        <w:t>N 31, ст. 4011; 2008, N 30, ст. 3592; 2009, N 29, ст. 3614; 2010, N 21, ст. 2525; 2011, N 1, ст. 16; N 25, ст. 3532; 2012, N 10, ст. 1166; N 53, ст. 7630; 2013, N 23, ст. 2878; N 48, ст. 6161, 6165; Российская газета, 2015, 12 января) следующие изменения:</w:t>
      </w:r>
      <w:proofErr w:type="gramEnd"/>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статью 1 дополнить абзацами следующего содержания:</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"новые потенциально опасные </w:t>
      </w:r>
      <w:proofErr w:type="spellStart"/>
      <w:r>
        <w:rPr>
          <w:rFonts w:ascii="Arial" w:hAnsi="Arial" w:cs="Arial"/>
          <w:color w:val="373737"/>
          <w:sz w:val="23"/>
          <w:szCs w:val="23"/>
        </w:rPr>
        <w:t>психоактивные</w:t>
      </w:r>
      <w:proofErr w:type="spellEnd"/>
      <w:r>
        <w:rPr>
          <w:rFonts w:ascii="Arial" w:hAnsi="Arial" w:cs="Arial"/>
          <w:color w:val="373737"/>
          <w:sz w:val="23"/>
          <w:szCs w:val="23"/>
        </w:rPr>
        <w:t xml:space="preserve">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roofErr w:type="gramStart"/>
      <w:r>
        <w:rPr>
          <w:rFonts w:ascii="Arial" w:hAnsi="Arial" w:cs="Arial"/>
          <w:color w:val="373737"/>
          <w:sz w:val="23"/>
          <w:szCs w:val="23"/>
        </w:rPr>
        <w:t>."</w:t>
      </w:r>
      <w:proofErr w:type="gramEnd"/>
      <w:r>
        <w:rPr>
          <w:rFonts w:ascii="Arial" w:hAnsi="Arial" w:cs="Arial"/>
          <w:color w:val="373737"/>
          <w:sz w:val="23"/>
          <w:szCs w:val="23"/>
        </w:rPr>
        <w:t>;</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дополнить статьей 2</w:t>
      </w:r>
      <w:r>
        <w:rPr>
          <w:rFonts w:ascii="Arial" w:hAnsi="Arial" w:cs="Arial"/>
          <w:color w:val="373737"/>
          <w:sz w:val="23"/>
          <w:szCs w:val="23"/>
          <w:vertAlign w:val="superscript"/>
        </w:rPr>
        <w:t>2</w:t>
      </w:r>
      <w:r>
        <w:rPr>
          <w:rStyle w:val="apple-converted-space"/>
          <w:rFonts w:ascii="Arial" w:hAnsi="Arial" w:cs="Arial"/>
          <w:color w:val="373737"/>
          <w:sz w:val="23"/>
          <w:szCs w:val="23"/>
        </w:rPr>
        <w:t> </w:t>
      </w:r>
      <w:r>
        <w:rPr>
          <w:rFonts w:ascii="Arial" w:hAnsi="Arial" w:cs="Arial"/>
          <w:color w:val="373737"/>
          <w:sz w:val="23"/>
          <w:szCs w:val="23"/>
        </w:rPr>
        <w:t>следующего содержания:</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2</w:t>
      </w:r>
      <w:r>
        <w:rPr>
          <w:rFonts w:ascii="Arial" w:hAnsi="Arial" w:cs="Arial"/>
          <w:color w:val="373737"/>
          <w:sz w:val="23"/>
          <w:szCs w:val="23"/>
          <w:vertAlign w:val="superscript"/>
        </w:rPr>
        <w:t>2</w:t>
      </w:r>
      <w:r>
        <w:rPr>
          <w:rFonts w:ascii="Arial" w:hAnsi="Arial" w:cs="Arial"/>
          <w:color w:val="373737"/>
          <w:sz w:val="23"/>
          <w:szCs w:val="23"/>
        </w:rPr>
        <w:t>.</w:t>
      </w:r>
      <w:r>
        <w:rPr>
          <w:rStyle w:val="apple-converted-space"/>
          <w:rFonts w:ascii="Arial" w:hAnsi="Arial" w:cs="Arial"/>
          <w:color w:val="373737"/>
          <w:sz w:val="23"/>
          <w:szCs w:val="23"/>
        </w:rPr>
        <w:t> </w:t>
      </w:r>
      <w:r>
        <w:rPr>
          <w:rFonts w:ascii="Arial" w:hAnsi="Arial" w:cs="Arial"/>
          <w:b/>
          <w:bCs/>
          <w:color w:val="373737"/>
          <w:sz w:val="23"/>
          <w:szCs w:val="23"/>
        </w:rPr>
        <w:t>Реестр новых потенциально опасных психоактивных веществ, оборот которых в Российской Федерации запрещен</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 </w:t>
      </w:r>
      <w:proofErr w:type="gramStart"/>
      <w:r>
        <w:rPr>
          <w:rFonts w:ascii="Arial" w:hAnsi="Arial" w:cs="Arial"/>
          <w:color w:val="373737"/>
          <w:sz w:val="23"/>
          <w:szCs w:val="23"/>
        </w:rPr>
        <w:t>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roofErr w:type="gramEnd"/>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Оборот новых потенциально опасных психоактивных веществ в Российской Федерации запрещается.</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 </w:t>
      </w:r>
      <w:proofErr w:type="gramStart"/>
      <w:r>
        <w:rPr>
          <w:rFonts w:ascii="Arial" w:hAnsi="Arial" w:cs="Arial"/>
          <w:color w:val="373737"/>
          <w:sz w:val="23"/>
          <w:szCs w:val="23"/>
        </w:rPr>
        <w:t xml:space="preserve">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w:t>
      </w:r>
      <w:r>
        <w:rPr>
          <w:rFonts w:ascii="Arial" w:hAnsi="Arial" w:cs="Arial"/>
          <w:color w:val="373737"/>
          <w:sz w:val="23"/>
          <w:szCs w:val="23"/>
        </w:rPr>
        <w:lastRenderedPageBreak/>
        <w:t>органом исполнительной власти по контролю за оборотом наркотических средств и психотропных веществ,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w:t>
      </w:r>
      <w:proofErr w:type="gramEnd"/>
      <w:r>
        <w:rPr>
          <w:rFonts w:ascii="Arial" w:hAnsi="Arial" w:cs="Arial"/>
          <w:color w:val="373737"/>
          <w:sz w:val="23"/>
          <w:szCs w:val="23"/>
        </w:rPr>
        <w:t xml:space="preserve">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 Решение о включении вещества в Реестр принимается федеральным органом исполнительной власти по </w:t>
      </w:r>
      <w:proofErr w:type="gramStart"/>
      <w:r>
        <w:rPr>
          <w:rFonts w:ascii="Arial" w:hAnsi="Arial" w:cs="Arial"/>
          <w:color w:val="373737"/>
          <w:sz w:val="23"/>
          <w:szCs w:val="23"/>
        </w:rPr>
        <w:t>контролю за</w:t>
      </w:r>
      <w:proofErr w:type="gramEnd"/>
      <w:r>
        <w:rPr>
          <w:rFonts w:ascii="Arial" w:hAnsi="Arial" w:cs="Arial"/>
          <w:color w:val="373737"/>
          <w:sz w:val="23"/>
          <w:szCs w:val="23"/>
        </w:rPr>
        <w:t xml:space="preserve"> оборотом наркотических средств и психотропных веществ.</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Включение вещества в Реестр осуществляется при получении должностными лицами органов, перечисленных в пункте 1 статьи 53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статьей 44 настоящего Федерального закона.</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6. Порядок формирования и содержание Реестра устанавливаются федеральным органом исполнительной власти по </w:t>
      </w:r>
      <w:proofErr w:type="gramStart"/>
      <w:r>
        <w:rPr>
          <w:rFonts w:ascii="Arial" w:hAnsi="Arial" w:cs="Arial"/>
          <w:color w:val="373737"/>
          <w:sz w:val="23"/>
          <w:szCs w:val="23"/>
        </w:rPr>
        <w:t>контролю за</w:t>
      </w:r>
      <w:proofErr w:type="gramEnd"/>
      <w:r>
        <w:rPr>
          <w:rFonts w:ascii="Arial" w:hAnsi="Arial" w:cs="Arial"/>
          <w:color w:val="373737"/>
          <w:sz w:val="23"/>
          <w:szCs w:val="23"/>
        </w:rPr>
        <w:t xml:space="preserve"> оборотом наркотических средств и психотропных веществ.</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7. Реестр и решения федерального органа исполнительной власти по </w:t>
      </w:r>
      <w:proofErr w:type="gramStart"/>
      <w:r>
        <w:rPr>
          <w:rFonts w:ascii="Arial" w:hAnsi="Arial" w:cs="Arial"/>
          <w:color w:val="373737"/>
          <w:sz w:val="23"/>
          <w:szCs w:val="23"/>
        </w:rPr>
        <w:t>контролю за</w:t>
      </w:r>
      <w:proofErr w:type="gramEnd"/>
      <w:r>
        <w:rPr>
          <w:rFonts w:ascii="Arial" w:hAnsi="Arial" w:cs="Arial"/>
          <w:color w:val="373737"/>
          <w:sz w:val="23"/>
          <w:szCs w:val="23"/>
        </w:rPr>
        <w:t xml:space="preserve"> оборотом наркотических средств и психотропных веществ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8. Решение федерального органа исполнительной власти по </w:t>
      </w:r>
      <w:proofErr w:type="gramStart"/>
      <w:r>
        <w:rPr>
          <w:rFonts w:ascii="Arial" w:hAnsi="Arial" w:cs="Arial"/>
          <w:color w:val="373737"/>
          <w:sz w:val="23"/>
          <w:szCs w:val="23"/>
        </w:rPr>
        <w:t>контролю за</w:t>
      </w:r>
      <w:proofErr w:type="gramEnd"/>
      <w:r>
        <w:rPr>
          <w:rFonts w:ascii="Arial" w:hAnsi="Arial" w:cs="Arial"/>
          <w:color w:val="373737"/>
          <w:sz w:val="23"/>
          <w:szCs w:val="23"/>
        </w:rPr>
        <w:t xml:space="preserve"> оборотом наркотических средств и психотропных веществ о включении вещества в Реестр может быть обжаловано в порядке, установленном законодательством Российской Федерации.</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9. Исключение нового потенциально опасного </w:t>
      </w:r>
      <w:proofErr w:type="spellStart"/>
      <w:r>
        <w:rPr>
          <w:rFonts w:ascii="Arial" w:hAnsi="Arial" w:cs="Arial"/>
          <w:color w:val="373737"/>
          <w:sz w:val="23"/>
          <w:szCs w:val="23"/>
        </w:rPr>
        <w:t>психоактивного</w:t>
      </w:r>
      <w:proofErr w:type="spellEnd"/>
      <w:r>
        <w:rPr>
          <w:rFonts w:ascii="Arial" w:hAnsi="Arial" w:cs="Arial"/>
          <w:color w:val="373737"/>
          <w:sz w:val="23"/>
          <w:szCs w:val="23"/>
        </w:rPr>
        <w:t xml:space="preserve"> вещества из Реестра осуществляется по решению федерального органа исполнительной власти по </w:t>
      </w:r>
      <w:proofErr w:type="gramStart"/>
      <w:r>
        <w:rPr>
          <w:rFonts w:ascii="Arial" w:hAnsi="Arial" w:cs="Arial"/>
          <w:color w:val="373737"/>
          <w:sz w:val="23"/>
          <w:szCs w:val="23"/>
        </w:rPr>
        <w:t>контролю за</w:t>
      </w:r>
      <w:proofErr w:type="gramEnd"/>
      <w:r>
        <w:rPr>
          <w:rFonts w:ascii="Arial" w:hAnsi="Arial" w:cs="Arial"/>
          <w:color w:val="373737"/>
          <w:sz w:val="23"/>
          <w:szCs w:val="23"/>
        </w:rPr>
        <w:t xml:space="preserve"> оборотом наркотических средств и психотропных веществ после установления в отношении этого вещества санитарно-эпидемиологических требований либо мер контроля за его оборотом.</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10. Решение об установлении в отношении нового потенциально опасного </w:t>
      </w:r>
      <w:proofErr w:type="spellStart"/>
      <w:r>
        <w:rPr>
          <w:rFonts w:ascii="Arial" w:hAnsi="Arial" w:cs="Arial"/>
          <w:color w:val="373737"/>
          <w:sz w:val="23"/>
          <w:szCs w:val="23"/>
        </w:rPr>
        <w:t>психоактивного</w:t>
      </w:r>
      <w:proofErr w:type="spellEnd"/>
      <w:r>
        <w:rPr>
          <w:rFonts w:ascii="Arial" w:hAnsi="Arial" w:cs="Arial"/>
          <w:color w:val="373737"/>
          <w:sz w:val="23"/>
          <w:szCs w:val="23"/>
        </w:rPr>
        <w:t xml:space="preserve"> вещества, включенного в Реестр, санитарно-эпидемиологических требований либо мер контроля за его оборотом должно </w:t>
      </w:r>
      <w:r>
        <w:rPr>
          <w:rFonts w:ascii="Arial" w:hAnsi="Arial" w:cs="Arial"/>
          <w:color w:val="373737"/>
          <w:sz w:val="23"/>
          <w:szCs w:val="23"/>
        </w:rPr>
        <w:lastRenderedPageBreak/>
        <w:t>быть принято уполномоченными органами государственной власти Российской Федерации не позднее двух лет со дня включения такого вещества в Реестр</w:t>
      </w:r>
      <w:proofErr w:type="gramStart"/>
      <w:r>
        <w:rPr>
          <w:rFonts w:ascii="Arial" w:hAnsi="Arial" w:cs="Arial"/>
          <w:color w:val="373737"/>
          <w:sz w:val="23"/>
          <w:szCs w:val="23"/>
        </w:rPr>
        <w:t>.";</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End"/>
      <w:r>
        <w:rPr>
          <w:rFonts w:ascii="Arial" w:hAnsi="Arial" w:cs="Arial"/>
          <w:color w:val="373737"/>
          <w:sz w:val="23"/>
          <w:szCs w:val="23"/>
        </w:rPr>
        <w:t>3) статью 40 изложить в следующей редакции:</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40.</w:t>
      </w:r>
      <w:r>
        <w:rPr>
          <w:rStyle w:val="apple-converted-space"/>
          <w:rFonts w:ascii="Arial" w:hAnsi="Arial" w:cs="Arial"/>
          <w:color w:val="373737"/>
          <w:sz w:val="23"/>
          <w:szCs w:val="23"/>
        </w:rPr>
        <w:t> </w:t>
      </w:r>
      <w:r>
        <w:rPr>
          <w:rFonts w:ascii="Arial" w:hAnsi="Arial" w:cs="Arial"/>
          <w:b/>
          <w:bCs/>
          <w:color w:val="373737"/>
          <w:sz w:val="23"/>
          <w:szCs w:val="23"/>
        </w:rPr>
        <w:t>Запрещение потребления наркотических средств или психотропных веществ либо новых потенциально опасных психоактивных веществ</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w:t>
      </w:r>
      <w:proofErr w:type="gramEnd"/>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 в пункте 1 статьи 44 слова "либо потребило наркотическое средство или психотропное вещество без назначения врача" заменить словами "либо потребило наркотическое средство или психотропное вещество без назначения врача либо новое потенциально опасное </w:t>
      </w:r>
      <w:proofErr w:type="spellStart"/>
      <w:r>
        <w:rPr>
          <w:rFonts w:ascii="Arial" w:hAnsi="Arial" w:cs="Arial"/>
          <w:color w:val="373737"/>
          <w:sz w:val="23"/>
          <w:szCs w:val="23"/>
        </w:rPr>
        <w:t>психоактивное</w:t>
      </w:r>
      <w:proofErr w:type="spellEnd"/>
      <w:r>
        <w:rPr>
          <w:rFonts w:ascii="Arial" w:hAnsi="Arial" w:cs="Arial"/>
          <w:color w:val="373737"/>
          <w:sz w:val="23"/>
          <w:szCs w:val="23"/>
        </w:rPr>
        <w:t xml:space="preserve"> вещество";</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в статье 46:</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наименование изложить в следующей редакции:</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46.</w:t>
      </w:r>
      <w:r>
        <w:rPr>
          <w:rStyle w:val="apple-converted-space"/>
          <w:rFonts w:ascii="Arial" w:hAnsi="Arial" w:cs="Arial"/>
          <w:color w:val="373737"/>
          <w:sz w:val="23"/>
          <w:szCs w:val="23"/>
        </w:rPr>
        <w:t> </w:t>
      </w:r>
      <w:r>
        <w:rPr>
          <w:rFonts w:ascii="Arial" w:hAnsi="Arial" w:cs="Arial"/>
          <w:b/>
          <w:bCs/>
          <w:color w:val="373737"/>
          <w:sz w:val="23"/>
          <w:szCs w:val="23"/>
        </w:rPr>
        <w:t>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пункт 1 изложить в следующей редакции:</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 </w:t>
      </w:r>
      <w:proofErr w:type="gramStart"/>
      <w:r>
        <w:rPr>
          <w:rFonts w:ascii="Arial" w:hAnsi="Arial" w:cs="Arial"/>
          <w:color w:val="373737"/>
          <w:sz w:val="23"/>
          <w:szCs w:val="23"/>
        </w:rPr>
        <w:t>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w:t>
      </w:r>
      <w:proofErr w:type="gramEnd"/>
      <w:r>
        <w:rPr>
          <w:rFonts w:ascii="Arial" w:hAnsi="Arial" w:cs="Arial"/>
          <w:color w:val="373737"/>
          <w:sz w:val="23"/>
          <w:szCs w:val="23"/>
        </w:rPr>
        <w:t xml:space="preserve">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запрещаются</w:t>
      </w:r>
      <w:proofErr w:type="gramStart"/>
      <w:r>
        <w:rPr>
          <w:rFonts w:ascii="Arial" w:hAnsi="Arial" w:cs="Arial"/>
          <w:color w:val="373737"/>
          <w:sz w:val="23"/>
          <w:szCs w:val="23"/>
        </w:rPr>
        <w:t>.";</w:t>
      </w:r>
      <w:proofErr w:type="gramEnd"/>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пункт 2 изложить в следующей редакции:</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w:t>
      </w:r>
      <w:proofErr w:type="gramStart"/>
      <w:r>
        <w:rPr>
          <w:rFonts w:ascii="Arial" w:hAnsi="Arial" w:cs="Arial"/>
          <w:color w:val="373737"/>
          <w:sz w:val="23"/>
          <w:szCs w:val="23"/>
        </w:rPr>
        <w:t xml:space="preserve">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w:t>
      </w:r>
      <w:r>
        <w:rPr>
          <w:rFonts w:ascii="Arial" w:hAnsi="Arial" w:cs="Arial"/>
          <w:color w:val="373737"/>
          <w:sz w:val="23"/>
          <w:szCs w:val="23"/>
        </w:rPr>
        <w:lastRenderedPageBreak/>
        <w:t>подавляющих волю человека либо отрицательно влияющих на его психическое или физическое здоровье.";</w:t>
      </w:r>
      <w:proofErr w:type="gramEnd"/>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в пункте 4 статьи 53 слова "психотропных веществ и их прекурсоров, и привлечению к ответственности" заменить словами "психотропных веществ, их прекурсоров и новых потенциально опасных психоактивных веществ, а также по привлечению к ответственности".</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3</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Внести в Уголовно-процессуальный кодекс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N 23, ст. 2200;</w:t>
      </w:r>
      <w:proofErr w:type="gramEnd"/>
      <w:r>
        <w:rPr>
          <w:rFonts w:ascii="Arial" w:hAnsi="Arial" w:cs="Arial"/>
          <w:color w:val="373737"/>
          <w:sz w:val="23"/>
          <w:szCs w:val="23"/>
        </w:rPr>
        <w:t xml:space="preserve"> 2006, N 28, ст. 2975, 2976; N 31, ст. 3452; 2007, N 1, ст. 46; N 24, ст. 2830, 2833; N 49, ст. 6033; N 50, ст. 6248; 2009, N 1, ст. 29; N 11, ст. 1267; N 44, ст. 5170; N 52, ст. 6422; 2010, N 1, ст. 4; </w:t>
      </w:r>
      <w:proofErr w:type="gramStart"/>
      <w:r>
        <w:rPr>
          <w:rFonts w:ascii="Arial" w:hAnsi="Arial" w:cs="Arial"/>
          <w:color w:val="373737"/>
          <w:sz w:val="23"/>
          <w:szCs w:val="23"/>
        </w:rPr>
        <w:t>N 15, ст. 1756; N 19, ст. 2284; N 21, ст. 2525; N 27, ст. 3431; N 30, ст. 3986; N 31, ст. 4164, 4193; N 49, ст. 6412; 2011, N 1, ст. 16, 45; N 15, ст. 2039; N 23, ст. 3259; N 30, ст. 4598, 4601, 4605; N 45, ст. 6322, 6334;</w:t>
      </w:r>
      <w:proofErr w:type="gramEnd"/>
      <w:r>
        <w:rPr>
          <w:rFonts w:ascii="Arial" w:hAnsi="Arial" w:cs="Arial"/>
          <w:color w:val="373737"/>
          <w:sz w:val="23"/>
          <w:szCs w:val="23"/>
        </w:rPr>
        <w:t xml:space="preserve"> </w:t>
      </w:r>
      <w:proofErr w:type="gramStart"/>
      <w:r>
        <w:rPr>
          <w:rFonts w:ascii="Arial" w:hAnsi="Arial" w:cs="Arial"/>
          <w:color w:val="373737"/>
          <w:sz w:val="23"/>
          <w:szCs w:val="23"/>
        </w:rPr>
        <w:t>N 48, ст. 6730; N 50, ст. 7361, 7362; 2012, N 10, ст. 1162, 1166; N 24, ст. 3071; N 30, ст. 4172; N 31, ст. 4330, 4331; N 47, ст. 6401; N 49, ст. 6752; N 53, ст. 7637; 2013, N 9, ст. 875; N 26, ст. 3207; N 27, ст. 3442, 3478;</w:t>
      </w:r>
      <w:proofErr w:type="gramEnd"/>
      <w:r>
        <w:rPr>
          <w:rFonts w:ascii="Arial" w:hAnsi="Arial" w:cs="Arial"/>
          <w:color w:val="373737"/>
          <w:sz w:val="23"/>
          <w:szCs w:val="23"/>
        </w:rPr>
        <w:t xml:space="preserve"> </w:t>
      </w:r>
      <w:proofErr w:type="gramStart"/>
      <w:r>
        <w:rPr>
          <w:rFonts w:ascii="Arial" w:hAnsi="Arial" w:cs="Arial"/>
          <w:color w:val="373737"/>
          <w:sz w:val="23"/>
          <w:szCs w:val="23"/>
        </w:rPr>
        <w:t>N 30, ст. 4031, 4050, 4078; N 44, ст. 5641; N 51, ст. 6685, 6696; N 52, ст. 6945; 2014, N 6, ст. 556; N 19, ст. 2303, 2310, 2333, 2335; N 23, ст. 2927; N 26, ст. 3385; N 30, ст. 4219, 4259, 4278; N 48, ст. 6651; Российская газета, 2015, 12 января) следующие изменения:</w:t>
      </w:r>
      <w:proofErr w:type="gramEnd"/>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часть первую статьи 31 после слов "234 частями первой и четвертой</w:t>
      </w:r>
      <w:proofErr w:type="gramStart"/>
      <w:r>
        <w:rPr>
          <w:rFonts w:ascii="Arial" w:hAnsi="Arial" w:cs="Arial"/>
          <w:color w:val="373737"/>
          <w:sz w:val="23"/>
          <w:szCs w:val="23"/>
        </w:rPr>
        <w:t>,"</w:t>
      </w:r>
      <w:proofErr w:type="gramEnd"/>
      <w:r>
        <w:rPr>
          <w:rFonts w:ascii="Arial" w:hAnsi="Arial" w:cs="Arial"/>
          <w:color w:val="373737"/>
          <w:sz w:val="23"/>
          <w:szCs w:val="23"/>
        </w:rPr>
        <w:t xml:space="preserve"> дополнить словами "234</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частью первой,";</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пункт 1 части третьей статьи 150 после слов "234 частями первой и четвертой</w:t>
      </w:r>
      <w:proofErr w:type="gramStart"/>
      <w:r>
        <w:rPr>
          <w:rFonts w:ascii="Arial" w:hAnsi="Arial" w:cs="Arial"/>
          <w:color w:val="373737"/>
          <w:sz w:val="23"/>
          <w:szCs w:val="23"/>
        </w:rPr>
        <w:t>,"</w:t>
      </w:r>
      <w:proofErr w:type="gramEnd"/>
      <w:r>
        <w:rPr>
          <w:rFonts w:ascii="Arial" w:hAnsi="Arial" w:cs="Arial"/>
          <w:color w:val="373737"/>
          <w:sz w:val="23"/>
          <w:szCs w:val="23"/>
        </w:rPr>
        <w:t xml:space="preserve"> дополнить словами "234</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частью первой,";</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 статье 151:</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пункт 5 части второй после слов "234 частями второй и третьей" дополнить словами "и 234</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частями второй и третьей";</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пункт 8 части третьей после слов "234 частями первой и четвертой" дополнить словами ", 234</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частью первой";</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часть пятую после цифр "229</w:t>
      </w:r>
      <w:r>
        <w:rPr>
          <w:rFonts w:ascii="Arial" w:hAnsi="Arial" w:cs="Arial"/>
          <w:color w:val="373737"/>
          <w:sz w:val="23"/>
          <w:szCs w:val="23"/>
          <w:vertAlign w:val="superscript"/>
        </w:rPr>
        <w:t>1</w:t>
      </w:r>
      <w:r>
        <w:rPr>
          <w:rFonts w:ascii="Arial" w:hAnsi="Arial" w:cs="Arial"/>
          <w:color w:val="373737"/>
          <w:sz w:val="23"/>
          <w:szCs w:val="23"/>
        </w:rPr>
        <w:t>," дополнить словами "234</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частями второй и третьей</w:t>
      </w:r>
      <w:proofErr w:type="gramStart"/>
      <w:r>
        <w:rPr>
          <w:rFonts w:ascii="Arial" w:hAnsi="Arial" w:cs="Arial"/>
          <w:color w:val="373737"/>
          <w:sz w:val="23"/>
          <w:szCs w:val="23"/>
        </w:rPr>
        <w:t>,"</w:t>
      </w:r>
      <w:proofErr w:type="gramEnd"/>
      <w:r>
        <w:rPr>
          <w:rFonts w:ascii="Arial" w:hAnsi="Arial" w:cs="Arial"/>
          <w:color w:val="373737"/>
          <w:sz w:val="23"/>
          <w:szCs w:val="23"/>
        </w:rPr>
        <w:t>.</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Статья 4</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Внести в Кодекс Российской Федерации об административных правонарушениях (Собрание законодательства Российской Федерации, 2002, N 1, ст. 1; 2005, N 19, ст. 1752; N 50, ст. 5247; 2007, N 26, ст. 3089; N 31, ст. 4007; 2009, N 52, ст. 6412; 2010, N 21, ст. 2525; N 30, ст. 4006; 2011, N 1, ст. 29;</w:t>
      </w:r>
      <w:proofErr w:type="gramEnd"/>
      <w:r>
        <w:rPr>
          <w:rFonts w:ascii="Arial" w:hAnsi="Arial" w:cs="Arial"/>
          <w:color w:val="373737"/>
          <w:sz w:val="23"/>
          <w:szCs w:val="23"/>
        </w:rPr>
        <w:t xml:space="preserve"> </w:t>
      </w:r>
      <w:proofErr w:type="gramStart"/>
      <w:r>
        <w:rPr>
          <w:rFonts w:ascii="Arial" w:hAnsi="Arial" w:cs="Arial"/>
          <w:color w:val="373737"/>
          <w:sz w:val="23"/>
          <w:szCs w:val="23"/>
        </w:rPr>
        <w:t xml:space="preserve">N 30, ст. 4601; N 50, ст. 7355; 2012, N 10, ст. 1166; N 29, ст. 3996; 2013, N 30, ст. 4029; </w:t>
      </w:r>
      <w:r>
        <w:rPr>
          <w:rFonts w:ascii="Arial" w:hAnsi="Arial" w:cs="Arial"/>
          <w:color w:val="373737"/>
          <w:sz w:val="23"/>
          <w:szCs w:val="23"/>
        </w:rPr>
        <w:lastRenderedPageBreak/>
        <w:t>N 48, ст. 6161, 6165; N 51, ст. 6685; 2014, N 42, ст. 5615; Российская газета, 2015, 12 января) следующие изменения:</w:t>
      </w:r>
      <w:proofErr w:type="gramEnd"/>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часть 2</w:t>
      </w:r>
      <w:r>
        <w:rPr>
          <w:rFonts w:ascii="Arial" w:hAnsi="Arial" w:cs="Arial"/>
          <w:color w:val="373737"/>
          <w:sz w:val="23"/>
          <w:szCs w:val="23"/>
          <w:vertAlign w:val="superscript"/>
        </w:rPr>
        <w:t>1</w:t>
      </w:r>
      <w:r>
        <w:rPr>
          <w:rStyle w:val="apple-converted-space"/>
          <w:rFonts w:ascii="Arial" w:hAnsi="Arial" w:cs="Arial"/>
          <w:color w:val="373737"/>
          <w:sz w:val="23"/>
          <w:szCs w:val="23"/>
        </w:rPr>
        <w:t> </w:t>
      </w:r>
      <w:r>
        <w:rPr>
          <w:rFonts w:ascii="Arial" w:hAnsi="Arial" w:cs="Arial"/>
          <w:color w:val="373737"/>
          <w:sz w:val="23"/>
          <w:szCs w:val="23"/>
        </w:rPr>
        <w:t>статьи 4.1 изложить в следующей редакции:</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w:t>
      </w:r>
      <w:r>
        <w:rPr>
          <w:rFonts w:ascii="Arial" w:hAnsi="Arial" w:cs="Arial"/>
          <w:color w:val="373737"/>
          <w:sz w:val="23"/>
          <w:szCs w:val="23"/>
          <w:vertAlign w:val="superscript"/>
        </w:rPr>
        <w:t>1</w:t>
      </w:r>
      <w:r>
        <w:rPr>
          <w:rFonts w:ascii="Arial" w:hAnsi="Arial" w:cs="Arial"/>
          <w:color w:val="373737"/>
          <w:sz w:val="23"/>
          <w:szCs w:val="23"/>
        </w:rPr>
        <w:t xml:space="preserve">. </w:t>
      </w:r>
      <w:proofErr w:type="gramStart"/>
      <w:r>
        <w:rPr>
          <w:rFonts w:ascii="Arial" w:hAnsi="Arial" w:cs="Arial"/>
          <w:color w:val="373737"/>
          <w:sz w:val="23"/>
          <w:szCs w:val="23"/>
        </w:rPr>
        <w:t xml:space="preserve">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w:t>
      </w:r>
      <w:proofErr w:type="spellStart"/>
      <w:r>
        <w:rPr>
          <w:rFonts w:ascii="Arial" w:hAnsi="Arial" w:cs="Arial"/>
          <w:color w:val="373737"/>
          <w:sz w:val="23"/>
          <w:szCs w:val="23"/>
        </w:rPr>
        <w:t>прекурсорах</w:t>
      </w:r>
      <w:proofErr w:type="spellEnd"/>
      <w:r>
        <w:rPr>
          <w:rFonts w:ascii="Arial" w:hAnsi="Arial" w:cs="Arial"/>
          <w:color w:val="373737"/>
          <w:sz w:val="23"/>
          <w:szCs w:val="23"/>
        </w:rPr>
        <w:t xml:space="preserve">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w:t>
      </w:r>
      <w:proofErr w:type="spellStart"/>
      <w:r>
        <w:rPr>
          <w:rFonts w:ascii="Arial" w:hAnsi="Arial" w:cs="Arial"/>
          <w:color w:val="373737"/>
          <w:sz w:val="23"/>
          <w:szCs w:val="23"/>
        </w:rPr>
        <w:t>психоактивные</w:t>
      </w:r>
      <w:proofErr w:type="spellEnd"/>
      <w:r>
        <w:rPr>
          <w:rFonts w:ascii="Arial" w:hAnsi="Arial" w:cs="Arial"/>
          <w:color w:val="373737"/>
          <w:sz w:val="23"/>
          <w:szCs w:val="23"/>
        </w:rPr>
        <w:t xml:space="preserve">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w:t>
      </w:r>
      <w:proofErr w:type="gramEnd"/>
      <w:r>
        <w:rPr>
          <w:rFonts w:ascii="Arial" w:hAnsi="Arial" w:cs="Arial"/>
          <w:color w:val="373737"/>
          <w:sz w:val="23"/>
          <w:szCs w:val="23"/>
        </w:rPr>
        <w:t xml:space="preserve">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roofErr w:type="gramStart"/>
      <w:r>
        <w:rPr>
          <w:rFonts w:ascii="Arial" w:hAnsi="Arial" w:cs="Arial"/>
          <w:color w:val="373737"/>
          <w:sz w:val="23"/>
          <w:szCs w:val="23"/>
        </w:rPr>
        <w:t>.";</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End"/>
      <w:r>
        <w:rPr>
          <w:rFonts w:ascii="Arial" w:hAnsi="Arial" w:cs="Arial"/>
          <w:color w:val="373737"/>
          <w:sz w:val="23"/>
          <w:szCs w:val="23"/>
        </w:rPr>
        <w:t>2) в статье 6.9:</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наименование изложить в следующей редакции:</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6.9.</w:t>
      </w:r>
      <w:r>
        <w:rPr>
          <w:rStyle w:val="apple-converted-space"/>
          <w:rFonts w:ascii="Arial" w:hAnsi="Arial" w:cs="Arial"/>
          <w:color w:val="373737"/>
          <w:sz w:val="23"/>
          <w:szCs w:val="23"/>
        </w:rPr>
        <w:t> </w:t>
      </w:r>
      <w:r>
        <w:rPr>
          <w:rFonts w:ascii="Arial" w:hAnsi="Arial" w:cs="Arial"/>
          <w:b/>
          <w:bCs/>
          <w:color w:val="373737"/>
          <w:sz w:val="23"/>
          <w:szCs w:val="23"/>
        </w:rPr>
        <w:t>Потребление наркотических средств или психотропных веществ без назначения врача либо новых потенциально опасных психоактивных веществ";</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абзац первый части 1 после слов "без назначения врача" дополнить словами "либо новых потенциально опасных психоактивных веществ";</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в статье 6.9</w:t>
      </w:r>
      <w:r>
        <w:rPr>
          <w:rFonts w:ascii="Arial" w:hAnsi="Arial" w:cs="Arial"/>
          <w:color w:val="373737"/>
          <w:sz w:val="23"/>
          <w:szCs w:val="23"/>
          <w:vertAlign w:val="superscript"/>
        </w:rPr>
        <w:t>1</w:t>
      </w:r>
      <w:r>
        <w:rPr>
          <w:rFonts w:ascii="Arial" w:hAnsi="Arial" w:cs="Arial"/>
          <w:color w:val="373737"/>
          <w:sz w:val="23"/>
          <w:szCs w:val="23"/>
        </w:rPr>
        <w:t>:</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наименование дополнить словами "либо новых потенциально опасных психоактивных веществ";</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абзац первый после слов "без назначения врача" дополнить словами "либо новых потенциально опасных психоактивных веществ";</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примечание после слов "без назначения врача" дополнить словами "либо новых потенциально опасных психоактивных веществ";</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в статье 6.10:</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наименование изложить в следующей редакции:</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6.10.</w:t>
      </w:r>
      <w:r>
        <w:rPr>
          <w:rStyle w:val="apple-converted-space"/>
          <w:rFonts w:ascii="Arial" w:hAnsi="Arial" w:cs="Arial"/>
          <w:color w:val="373737"/>
          <w:sz w:val="23"/>
          <w:szCs w:val="23"/>
        </w:rPr>
        <w:t> </w:t>
      </w:r>
      <w:r>
        <w:rPr>
          <w:rFonts w:ascii="Arial" w:hAnsi="Arial" w:cs="Arial"/>
          <w:b/>
          <w:bCs/>
          <w:color w:val="373737"/>
          <w:sz w:val="23"/>
          <w:szCs w:val="23"/>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абзац первый части 1 после слов "спиртосодержащей продукции" дополнить словами ", новых потенциально опасных психоактивных веществ";</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5) в статье 6.13:</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наименование дополнить словами ", новых потенциально опасных психоактивных веществ";</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в абзаце первом части 1 слово "</w:t>
      </w:r>
      <w:proofErr w:type="spellStart"/>
      <w:r>
        <w:rPr>
          <w:rFonts w:ascii="Arial" w:hAnsi="Arial" w:cs="Arial"/>
          <w:color w:val="373737"/>
          <w:sz w:val="23"/>
          <w:szCs w:val="23"/>
        </w:rPr>
        <w:t>прекурсоры</w:t>
      </w:r>
      <w:proofErr w:type="spellEnd"/>
      <w:r>
        <w:rPr>
          <w:rFonts w:ascii="Arial" w:hAnsi="Arial" w:cs="Arial"/>
          <w:color w:val="373737"/>
          <w:sz w:val="23"/>
          <w:szCs w:val="23"/>
        </w:rPr>
        <w:t xml:space="preserve">, </w:t>
      </w:r>
      <w:proofErr w:type="gramStart"/>
      <w:r>
        <w:rPr>
          <w:rFonts w:ascii="Arial" w:hAnsi="Arial" w:cs="Arial"/>
          <w:color w:val="373737"/>
          <w:sz w:val="23"/>
          <w:szCs w:val="23"/>
        </w:rPr>
        <w:t>-"</w:t>
      </w:r>
      <w:proofErr w:type="gramEnd"/>
      <w:r>
        <w:rPr>
          <w:rFonts w:ascii="Arial" w:hAnsi="Arial" w:cs="Arial"/>
          <w:color w:val="373737"/>
          <w:sz w:val="23"/>
          <w:szCs w:val="23"/>
        </w:rPr>
        <w:t xml:space="preserve"> заменить словами "</w:t>
      </w:r>
      <w:proofErr w:type="spellStart"/>
      <w:r>
        <w:rPr>
          <w:rFonts w:ascii="Arial" w:hAnsi="Arial" w:cs="Arial"/>
          <w:color w:val="373737"/>
          <w:sz w:val="23"/>
          <w:szCs w:val="23"/>
        </w:rPr>
        <w:t>прекурсоры</w:t>
      </w:r>
      <w:proofErr w:type="spellEnd"/>
      <w:r>
        <w:rPr>
          <w:rFonts w:ascii="Arial" w:hAnsi="Arial" w:cs="Arial"/>
          <w:color w:val="373737"/>
          <w:sz w:val="23"/>
          <w:szCs w:val="23"/>
        </w:rPr>
        <w:t>, а также новых потенциально опасных психоактивных веществ -";</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в статье 20.20:</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наименование изложить в следующей редакции:</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20.20.</w:t>
      </w:r>
      <w:r>
        <w:rPr>
          <w:rStyle w:val="apple-converted-space"/>
          <w:rFonts w:ascii="Arial" w:hAnsi="Arial" w:cs="Arial"/>
          <w:color w:val="373737"/>
          <w:sz w:val="23"/>
          <w:szCs w:val="23"/>
        </w:rPr>
        <w:t> </w:t>
      </w:r>
      <w:r>
        <w:rPr>
          <w:rFonts w:ascii="Arial" w:hAnsi="Arial" w:cs="Arial"/>
          <w:b/>
          <w:bCs/>
          <w:color w:val="373737"/>
          <w:sz w:val="23"/>
          <w:szCs w:val="23"/>
        </w:rPr>
        <w:t>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в абзаце первом части 2 слова "либо потребление иных одурманивающих веществ" заменить словами ", новых потенциально опасных психоактивных веществ или одурманивающих веществ";</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в статье 20.22:</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наименование изложить в следующей редакции:</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"Статья 20.22.</w:t>
      </w:r>
      <w:r>
        <w:rPr>
          <w:rStyle w:val="apple-converted-space"/>
          <w:rFonts w:ascii="Arial" w:hAnsi="Arial" w:cs="Arial"/>
          <w:color w:val="373737"/>
          <w:sz w:val="23"/>
          <w:szCs w:val="23"/>
        </w:rPr>
        <w:t> </w:t>
      </w:r>
      <w:r>
        <w:rPr>
          <w:rFonts w:ascii="Arial" w:hAnsi="Arial" w:cs="Arial"/>
          <w:b/>
          <w:bCs/>
          <w:color w:val="373737"/>
          <w:sz w:val="23"/>
          <w:szCs w:val="23"/>
        </w:rPr>
        <w:t>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в абзаце первом слова "иных одурманивающих веществ" заменить словами "новых потенциально опасных психоактивных веществ или одурманивающих веществ".</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Президент Российской Федерации</w:t>
      </w:r>
    </w:p>
    <w:p w:rsidR="00796873" w:rsidRDefault="00796873" w:rsidP="00796873">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В. Путин</w:t>
      </w:r>
    </w:p>
    <w:p w:rsidR="008F34C1" w:rsidRDefault="008F34C1"/>
    <w:sectPr w:rsidR="008F3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90"/>
    <w:rsid w:val="00684090"/>
    <w:rsid w:val="00796873"/>
    <w:rsid w:val="008F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6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68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6873"/>
  </w:style>
  <w:style w:type="character" w:customStyle="1" w:styleId="10">
    <w:name w:val="Заголовок 1 Знак"/>
    <w:basedOn w:val="a0"/>
    <w:link w:val="1"/>
    <w:uiPriority w:val="9"/>
    <w:rsid w:val="007968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6873"/>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796873"/>
    <w:rPr>
      <w:color w:val="0000FF"/>
      <w:u w:val="single"/>
    </w:rPr>
  </w:style>
  <w:style w:type="character" w:customStyle="1" w:styleId="comments">
    <w:name w:val="comments"/>
    <w:basedOn w:val="a0"/>
    <w:rsid w:val="00796873"/>
  </w:style>
  <w:style w:type="character" w:customStyle="1" w:styleId="tik-text">
    <w:name w:val="tik-text"/>
    <w:basedOn w:val="a0"/>
    <w:rsid w:val="00796873"/>
  </w:style>
  <w:style w:type="paragraph" w:styleId="a5">
    <w:name w:val="Balloon Text"/>
    <w:basedOn w:val="a"/>
    <w:link w:val="a6"/>
    <w:uiPriority w:val="99"/>
    <w:semiHidden/>
    <w:unhideWhenUsed/>
    <w:rsid w:val="007968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6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6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68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6873"/>
  </w:style>
  <w:style w:type="character" w:customStyle="1" w:styleId="10">
    <w:name w:val="Заголовок 1 Знак"/>
    <w:basedOn w:val="a0"/>
    <w:link w:val="1"/>
    <w:uiPriority w:val="9"/>
    <w:rsid w:val="007968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6873"/>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796873"/>
    <w:rPr>
      <w:color w:val="0000FF"/>
      <w:u w:val="single"/>
    </w:rPr>
  </w:style>
  <w:style w:type="character" w:customStyle="1" w:styleId="comments">
    <w:name w:val="comments"/>
    <w:basedOn w:val="a0"/>
    <w:rsid w:val="00796873"/>
  </w:style>
  <w:style w:type="character" w:customStyle="1" w:styleId="tik-text">
    <w:name w:val="tik-text"/>
    <w:basedOn w:val="a0"/>
    <w:rsid w:val="00796873"/>
  </w:style>
  <w:style w:type="paragraph" w:styleId="a5">
    <w:name w:val="Balloon Text"/>
    <w:basedOn w:val="a"/>
    <w:link w:val="a6"/>
    <w:uiPriority w:val="99"/>
    <w:semiHidden/>
    <w:unhideWhenUsed/>
    <w:rsid w:val="007968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6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509">
      <w:bodyDiv w:val="1"/>
      <w:marLeft w:val="0"/>
      <w:marRight w:val="0"/>
      <w:marTop w:val="0"/>
      <w:marBottom w:val="0"/>
      <w:divBdr>
        <w:top w:val="none" w:sz="0" w:space="0" w:color="auto"/>
        <w:left w:val="none" w:sz="0" w:space="0" w:color="auto"/>
        <w:bottom w:val="none" w:sz="0" w:space="0" w:color="auto"/>
        <w:right w:val="none" w:sz="0" w:space="0" w:color="auto"/>
      </w:divBdr>
      <w:divsChild>
        <w:div w:id="1562935144">
          <w:marLeft w:val="240"/>
          <w:marRight w:val="0"/>
          <w:marTop w:val="270"/>
          <w:marBottom w:val="0"/>
          <w:divBdr>
            <w:top w:val="none" w:sz="0" w:space="0" w:color="auto"/>
            <w:left w:val="none" w:sz="0" w:space="0" w:color="auto"/>
            <w:bottom w:val="none" w:sz="0" w:space="0" w:color="auto"/>
            <w:right w:val="none" w:sz="0" w:space="0" w:color="auto"/>
          </w:divBdr>
          <w:divsChild>
            <w:div w:id="1312634079">
              <w:marLeft w:val="0"/>
              <w:marRight w:val="0"/>
              <w:marTop w:val="0"/>
              <w:marBottom w:val="0"/>
              <w:divBdr>
                <w:top w:val="none" w:sz="0" w:space="0" w:color="auto"/>
                <w:left w:val="none" w:sz="0" w:space="0" w:color="auto"/>
                <w:bottom w:val="none" w:sz="0" w:space="0" w:color="auto"/>
                <w:right w:val="none" w:sz="0" w:space="0" w:color="auto"/>
              </w:divBdr>
              <w:divsChild>
                <w:div w:id="1211726652">
                  <w:marLeft w:val="0"/>
                  <w:marRight w:val="0"/>
                  <w:marTop w:val="0"/>
                  <w:marBottom w:val="0"/>
                  <w:divBdr>
                    <w:top w:val="none" w:sz="0" w:space="0" w:color="auto"/>
                    <w:left w:val="none" w:sz="0" w:space="0" w:color="auto"/>
                    <w:bottom w:val="none" w:sz="0" w:space="0" w:color="auto"/>
                    <w:right w:val="none" w:sz="0" w:space="0" w:color="auto"/>
                  </w:divBdr>
                </w:div>
                <w:div w:id="17013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7604">
          <w:marLeft w:val="240"/>
          <w:marRight w:val="0"/>
          <w:marTop w:val="0"/>
          <w:marBottom w:val="0"/>
          <w:divBdr>
            <w:top w:val="none" w:sz="0" w:space="0" w:color="auto"/>
            <w:left w:val="none" w:sz="0" w:space="0" w:color="auto"/>
            <w:bottom w:val="none" w:sz="0" w:space="0" w:color="auto"/>
            <w:right w:val="none" w:sz="0" w:space="0" w:color="auto"/>
          </w:divBdr>
          <w:divsChild>
            <w:div w:id="1438981682">
              <w:marLeft w:val="0"/>
              <w:marRight w:val="0"/>
              <w:marTop w:val="0"/>
              <w:marBottom w:val="0"/>
              <w:divBdr>
                <w:top w:val="none" w:sz="0" w:space="0" w:color="auto"/>
                <w:left w:val="none" w:sz="0" w:space="0" w:color="auto"/>
                <w:bottom w:val="none" w:sz="0" w:space="0" w:color="auto"/>
                <w:right w:val="none" w:sz="0" w:space="0" w:color="auto"/>
              </w:divBdr>
              <w:divsChild>
                <w:div w:id="704450826">
                  <w:marLeft w:val="0"/>
                  <w:marRight w:val="0"/>
                  <w:marTop w:val="0"/>
                  <w:marBottom w:val="0"/>
                  <w:divBdr>
                    <w:top w:val="none" w:sz="0" w:space="0" w:color="auto"/>
                    <w:left w:val="none" w:sz="0" w:space="0" w:color="auto"/>
                    <w:bottom w:val="none" w:sz="0" w:space="0" w:color="auto"/>
                    <w:right w:val="none" w:sz="0" w:space="0" w:color="auto"/>
                  </w:divBdr>
                  <w:divsChild>
                    <w:div w:id="1650671196">
                      <w:marLeft w:val="0"/>
                      <w:marRight w:val="0"/>
                      <w:marTop w:val="0"/>
                      <w:marBottom w:val="75"/>
                      <w:divBdr>
                        <w:top w:val="none" w:sz="0" w:space="0" w:color="auto"/>
                        <w:left w:val="none" w:sz="0" w:space="0" w:color="auto"/>
                        <w:bottom w:val="none" w:sz="0" w:space="0" w:color="auto"/>
                        <w:right w:val="none" w:sz="0" w:space="0" w:color="auto"/>
                      </w:divBdr>
                    </w:div>
                    <w:div w:id="2024282451">
                      <w:marLeft w:val="0"/>
                      <w:marRight w:val="0"/>
                      <w:marTop w:val="0"/>
                      <w:marBottom w:val="0"/>
                      <w:divBdr>
                        <w:top w:val="none" w:sz="0" w:space="0" w:color="auto"/>
                        <w:left w:val="none" w:sz="0" w:space="0" w:color="auto"/>
                        <w:bottom w:val="none" w:sz="0" w:space="0" w:color="auto"/>
                        <w:right w:val="none" w:sz="0" w:space="0" w:color="auto"/>
                      </w:divBdr>
                    </w:div>
                    <w:div w:id="265845369">
                      <w:marLeft w:val="0"/>
                      <w:marRight w:val="0"/>
                      <w:marTop w:val="75"/>
                      <w:marBottom w:val="75"/>
                      <w:divBdr>
                        <w:top w:val="none" w:sz="0" w:space="0" w:color="auto"/>
                        <w:left w:val="none" w:sz="0" w:space="0" w:color="auto"/>
                        <w:bottom w:val="none" w:sz="0" w:space="0" w:color="auto"/>
                        <w:right w:val="none" w:sz="0" w:space="0" w:color="auto"/>
                      </w:divBdr>
                    </w:div>
                  </w:divsChild>
                </w:div>
                <w:div w:id="1999384625">
                  <w:marLeft w:val="0"/>
                  <w:marRight w:val="0"/>
                  <w:marTop w:val="0"/>
                  <w:marBottom w:val="0"/>
                  <w:divBdr>
                    <w:top w:val="none" w:sz="0" w:space="0" w:color="auto"/>
                    <w:left w:val="none" w:sz="0" w:space="0" w:color="auto"/>
                    <w:bottom w:val="none" w:sz="0" w:space="0" w:color="auto"/>
                    <w:right w:val="none" w:sz="0" w:space="0" w:color="auto"/>
                  </w:divBdr>
                  <w:divsChild>
                    <w:div w:id="8199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49987">
      <w:bodyDiv w:val="1"/>
      <w:marLeft w:val="0"/>
      <w:marRight w:val="0"/>
      <w:marTop w:val="0"/>
      <w:marBottom w:val="0"/>
      <w:divBdr>
        <w:top w:val="none" w:sz="0" w:space="0" w:color="auto"/>
        <w:left w:val="none" w:sz="0" w:space="0" w:color="auto"/>
        <w:bottom w:val="none" w:sz="0" w:space="0" w:color="auto"/>
        <w:right w:val="none" w:sz="0" w:space="0" w:color="auto"/>
      </w:divBdr>
      <w:divsChild>
        <w:div w:id="55740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ru/gazeta/rg/2015/02/06.html" TargetMode="External"/><Relationship Id="rId5" Type="http://schemas.openxmlformats.org/officeDocument/2006/relationships/hyperlink" Target="http://www.rg.ru/2015/02/06/veshestva-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2307</Words>
  <Characters>13151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dc:creator>
  <cp:lastModifiedBy>NG</cp:lastModifiedBy>
  <cp:revision>2</cp:revision>
  <dcterms:created xsi:type="dcterms:W3CDTF">2015-02-12T08:57:00Z</dcterms:created>
  <dcterms:modified xsi:type="dcterms:W3CDTF">2015-02-12T08:57:00Z</dcterms:modified>
</cp:coreProperties>
</file>